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F9AAF">
      <w:pPr>
        <w:spacing w:line="560" w:lineRule="exact"/>
        <w:ind w:left="842" w:right="733" w:hanging="269"/>
        <w:jc w:val="center"/>
        <w:rPr>
          <w:rFonts w:hint="eastAsia" w:ascii="黑体" w:hAnsi="黑体" w:eastAsia="黑体" w:cs="黑体"/>
          <w:b/>
          <w:spacing w:val="-1"/>
          <w:sz w:val="44"/>
          <w:szCs w:val="44"/>
        </w:rPr>
      </w:pPr>
      <w:r>
        <w:rPr>
          <w:rFonts w:hint="eastAsia" w:ascii="黑体" w:hAnsi="黑体" w:eastAsia="黑体" w:cs="黑体"/>
          <w:b/>
          <w:spacing w:val="-1"/>
          <w:sz w:val="44"/>
          <w:szCs w:val="44"/>
        </w:rPr>
        <w:t>交通路线</w:t>
      </w:r>
    </w:p>
    <w:p w14:paraId="593278EB">
      <w:pPr>
        <w:numPr>
          <w:numId w:val="0"/>
        </w:numPr>
        <w:spacing w:before="202"/>
        <w:outlineLvl w:val="1"/>
        <w:rPr>
          <w:rFonts w:hint="eastAsia" w:ascii="黑体" w:hAnsi="黑体" w:eastAsia="黑体" w:cs="黑体"/>
          <w:b/>
          <w:bCs/>
          <w:spacing w:val="-8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-8"/>
          <w:sz w:val="28"/>
          <w:szCs w:val="28"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  <w:spacing w:val="-8"/>
          <w:sz w:val="28"/>
          <w:szCs w:val="28"/>
        </w:rPr>
        <w:t>高铁路线</w:t>
      </w:r>
    </w:p>
    <w:p w14:paraId="2908F174">
      <w:pPr>
        <w:spacing w:line="520" w:lineRule="exact"/>
        <w:ind w:firstLine="554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楷体" w:hAnsi="楷体" w:eastAsia="楷体" w:cs="楷体"/>
          <w:b/>
          <w:spacing w:val="-2"/>
          <w:sz w:val="28"/>
          <w:szCs w:val="28"/>
        </w:rPr>
        <w:t>洛阳龙门高铁站：</w:t>
      </w: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您可通过 12306 查询最新的高铁时刻表，若无直达车次可在郑州站进行中转以确保您的行程安排。到达后您可乘坐 113 路（开往烟岭广场方向）公交车，至科技大道光武大道口站下车；或打车前往(路程约 15 公里)。</w:t>
      </w:r>
    </w:p>
    <w:p w14:paraId="56D4C32A">
      <w:pPr>
        <w:spacing w:line="240" w:lineRule="auto"/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  <w:drawing>
          <wp:inline distT="0" distB="0" distL="114300" distR="114300">
            <wp:extent cx="5269865" cy="2529205"/>
            <wp:effectExtent l="0" t="0" r="6985" b="4445"/>
            <wp:docPr id="1" name="图片 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2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1ED68">
      <w:pPr>
        <w:spacing w:before="202"/>
        <w:ind w:left="33"/>
        <w:outlineLvl w:val="1"/>
        <w:rPr>
          <w:rFonts w:hint="eastAsia" w:ascii="黑体" w:hAnsi="黑体" w:eastAsia="黑体" w:cs="黑体"/>
          <w:b/>
          <w:bCs/>
          <w:spacing w:val="-8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-8"/>
          <w:sz w:val="28"/>
          <w:szCs w:val="28"/>
        </w:rPr>
        <w:t>2、火车路线</w:t>
      </w:r>
    </w:p>
    <w:p w14:paraId="02EC48AB">
      <w:pPr>
        <w:spacing w:line="520" w:lineRule="exact"/>
        <w:ind w:firstLine="554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楷体" w:hAnsi="楷体" w:eastAsia="楷体" w:cs="楷体"/>
          <w:b/>
          <w:spacing w:val="-2"/>
          <w:sz w:val="28"/>
          <w:szCs w:val="28"/>
        </w:rPr>
        <w:t>洛阳站：</w:t>
      </w: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到达后您可乘坐地铁 2 号线（开往八里堂方向）到八里堂站下车，步行至龙门大道伊洛路口，换乘 113 路（开往烟岭广场方向）公交车，在科技大道光武大道口站下车；或打车前往（路程约 28 公里）。</w:t>
      </w:r>
    </w:p>
    <w:p w14:paraId="6B9D8CF4">
      <w:pPr>
        <w:spacing w:line="240" w:lineRule="auto"/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  <w:drawing>
          <wp:inline distT="0" distB="0" distL="114300" distR="114300">
            <wp:extent cx="5271135" cy="3039745"/>
            <wp:effectExtent l="0" t="0" r="5715" b="8255"/>
            <wp:docPr id="2" name="图片 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6F170">
      <w:pPr>
        <w:spacing w:before="202"/>
        <w:ind w:left="33"/>
        <w:outlineLvl w:val="1"/>
        <w:rPr>
          <w:rFonts w:hint="eastAsia" w:ascii="黑体" w:hAnsi="黑体" w:eastAsia="黑体" w:cs="黑体"/>
          <w:b/>
          <w:bCs/>
          <w:spacing w:val="-8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-8"/>
          <w:sz w:val="28"/>
          <w:szCs w:val="28"/>
        </w:rPr>
        <w:t>3、机场路线</w:t>
      </w:r>
    </w:p>
    <w:p w14:paraId="58BF480E">
      <w:pPr>
        <w:spacing w:line="520" w:lineRule="exact"/>
        <w:ind w:firstLine="554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楷体" w:hAnsi="楷体" w:eastAsia="楷体" w:cs="楷体"/>
          <w:b/>
          <w:spacing w:val="-2"/>
          <w:sz w:val="28"/>
          <w:szCs w:val="28"/>
        </w:rPr>
        <w:t>洛阳北郊机场：</w:t>
      </w:r>
      <w:bookmarkStart w:id="0" w:name="_GoBack"/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乘坐 98 路公交车，在中州中路解放路口站下车，步行 至解放路地铁站乘坐地铁 2 号线（开往八里堂方向）到八里堂站下车，步行至龙门大道伊洛路口，换乘 113 路（开往烟岭广场方向）公交车，在科技大道光武大道口下车；或打车前往（路程约 32 公里）。</w:t>
      </w:r>
    </w:p>
    <w:bookmarkEnd w:id="0"/>
    <w:p w14:paraId="16E30E43">
      <w:pPr>
        <w:spacing w:line="240" w:lineRule="auto"/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Cs/>
          <w:spacing w:val="-2"/>
          <w:sz w:val="28"/>
          <w:szCs w:val="28"/>
          <w:lang w:eastAsia="zh-CN"/>
        </w:rPr>
        <w:drawing>
          <wp:inline distT="0" distB="0" distL="114300" distR="114300">
            <wp:extent cx="5267325" cy="3914775"/>
            <wp:effectExtent l="0" t="0" r="9525" b="9525"/>
            <wp:docPr id="3" name="图片 3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875DA">
      <w:pPr>
        <w:spacing w:line="560" w:lineRule="exact"/>
        <w:ind w:left="842" w:right="733" w:hanging="269"/>
        <w:jc w:val="center"/>
        <w:rPr>
          <w:rFonts w:hint="eastAsia" w:ascii="黑体" w:hAnsi="黑体" w:eastAsia="黑体" w:cs="黑体"/>
          <w:b/>
          <w:spacing w:val="-1"/>
          <w:sz w:val="44"/>
          <w:szCs w:val="44"/>
        </w:rPr>
      </w:pPr>
    </w:p>
    <w:p w14:paraId="023B177D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A4339"/>
    <w:rsid w:val="453A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2025-10-17T13:17:00Z</dcterms:created>
  <dc:creator>WPS_1742612456</dc:creator>
  <cp:lastModifiedBy>WPS_1742612456</cp:lastModifiedBy>
  <dcterms:modified xsi:type="dcterms:W3CDTF">2025-10-17T13:21:30Z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95DF7FD0C68444989DB4BE51DFFF9926_11</vt:lpwstr>
  </property>
  <property fmtid="{D5CDD505-2E9C-101B-9397-08002B2CF9AE}" pid="4" name="KSOTemplateDocerSaveRecord">
    <vt:lpwstr>eyJoZGlkIjoiZWEyODFhZDYxNzY3MzliNjlkYjcyMWViM2ZhMWQ0MTEiLCJ1c2VySWQiOiIxNjg5MzMzMzIwIn0=</vt:lpwstr>
  </property>
</Properties>
</file>